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4C" w:rsidRDefault="00112A4C" w:rsidP="00112A4C">
      <w:pPr>
        <w:pStyle w:val="ANEXO-Ttulo1"/>
        <w:numPr>
          <w:ilvl w:val="0"/>
          <w:numId w:val="0"/>
        </w:numPr>
        <w:ind w:left="720"/>
      </w:pPr>
      <w:bookmarkStart w:id="0" w:name="_Toc92274049"/>
      <w:bookmarkStart w:id="1" w:name="_Toc94098017"/>
      <w:bookmarkStart w:id="2" w:name="_Toc94696111"/>
      <w:r>
        <w:t xml:space="preserve">ANEXO ii. </w:t>
      </w:r>
      <w:r>
        <w:t>RELACIÓN DE BENEFICIARIOS PROGRAMA de ayuda alimentaria a las personas más desfavorecidas 2022</w:t>
      </w:r>
      <w:bookmarkEnd w:id="0"/>
      <w:bookmarkEnd w:id="1"/>
      <w:bookmarkEnd w:id="2"/>
    </w:p>
    <w:p w:rsidR="00112A4C" w:rsidRPr="00112A4C" w:rsidRDefault="00112A4C" w:rsidP="00112A4C">
      <w:pPr>
        <w:spacing w:after="0"/>
        <w:jc w:val="both"/>
        <w:rPr>
          <w:rFonts w:ascii="Arial" w:eastAsia="Times New Roman" w:hAnsi="Arial" w:cs="Arial"/>
          <w:bCs/>
          <w:lang w:eastAsia="es-ES"/>
        </w:rPr>
      </w:pPr>
      <w:r w:rsidRPr="00112A4C">
        <w:rPr>
          <w:rFonts w:ascii="Arial" w:eastAsia="Times New Roman" w:hAnsi="Arial" w:cs="Arial"/>
          <w:lang w:eastAsia="es-ES"/>
        </w:rPr>
        <w:t xml:space="preserve">Información relativa a los beneficiarios, </w:t>
      </w:r>
      <w:r w:rsidRPr="00112A4C">
        <w:rPr>
          <w:rFonts w:ascii="Arial" w:eastAsia="Times New Roman" w:hAnsi="Arial" w:cs="Arial"/>
          <w:bCs/>
          <w:lang w:eastAsia="es-ES"/>
        </w:rPr>
        <w:t xml:space="preserve">según lo establecido en la letra l) del artículo 13 de la </w:t>
      </w:r>
      <w:r w:rsidRPr="00112A4C">
        <w:rPr>
          <w:rFonts w:ascii="Arial" w:eastAsia="Times New Roman" w:hAnsi="Arial" w:cs="Arial"/>
          <w:bCs/>
          <w:lang w:val="es-ES_tradnl" w:eastAsia="es-ES"/>
        </w:rPr>
        <w:t>Orden AAA/2205/2015 del Ministerio de Agricultura, Alimentación y Medio Ambiente</w:t>
      </w:r>
      <w:r w:rsidRPr="00112A4C">
        <w:rPr>
          <w:rFonts w:ascii="Arial" w:eastAsia="Times New Roman" w:hAnsi="Arial" w:cs="Arial"/>
          <w:bCs/>
          <w:lang w:eastAsia="es-ES"/>
        </w:rPr>
        <w:t>, por la que se establecen las ba</w:t>
      </w:r>
      <w:bookmarkStart w:id="3" w:name="_GoBack"/>
      <w:bookmarkEnd w:id="3"/>
      <w:r w:rsidRPr="00112A4C">
        <w:rPr>
          <w:rFonts w:ascii="Arial" w:eastAsia="Times New Roman" w:hAnsi="Arial" w:cs="Arial"/>
          <w:bCs/>
          <w:lang w:eastAsia="es-ES"/>
        </w:rPr>
        <w:t xml:space="preserve">ses reguladoras de las subvenciones a las organizaciones asociadas de distribución para sufragar los gastos administrativos, de transporte y almacenamiento de los alimentos en el marco del Programa Operativo sobre ayuda alimentaria del Fondo de Ayuda Europea para las Personas Más Desfavorecidas en España.  </w:t>
      </w:r>
    </w:p>
    <w:p w:rsidR="00112A4C" w:rsidRDefault="00112A4C" w:rsidP="00112A4C">
      <w:pPr>
        <w:spacing w:after="0"/>
        <w:rPr>
          <w:rFonts w:eastAsia="Times New Roman" w:cs="Arial"/>
          <w:bCs/>
          <w:sz w:val="20"/>
          <w:szCs w:val="20"/>
          <w:lang w:eastAsia="es-E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017"/>
        <w:gridCol w:w="1469"/>
        <w:gridCol w:w="1249"/>
        <w:gridCol w:w="1430"/>
        <w:gridCol w:w="1481"/>
      </w:tblGrid>
      <w:tr w:rsidR="00112A4C" w:rsidRPr="00112A4C" w:rsidTr="0099017E">
        <w:trPr>
          <w:trHeight w:val="263"/>
        </w:trPr>
        <w:tc>
          <w:tcPr>
            <w:tcW w:w="963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NOMBRE DE LA ORGANIZACIÓN ASOCIADA DE REPARTO:  </w:t>
            </w:r>
          </w:p>
        </w:tc>
      </w:tr>
      <w:tr w:rsidR="00112A4C" w:rsidRPr="00112A4C" w:rsidTr="0099017E">
        <w:trPr>
          <w:trHeight w:val="450"/>
        </w:trPr>
        <w:tc>
          <w:tcPr>
            <w:tcW w:w="963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112A4C" w:rsidRPr="00112A4C" w:rsidTr="0099017E">
        <w:trPr>
          <w:trHeight w:val="450"/>
        </w:trPr>
        <w:tc>
          <w:tcPr>
            <w:tcW w:w="963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112A4C" w:rsidRPr="00112A4C" w:rsidTr="0099017E">
        <w:trPr>
          <w:trHeight w:val="1479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ORDEN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pct12" w:color="000000" w:fill="E5E5E5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BENEFICIARIO    (Apellidos y nombre)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Marcar con una X el representante de la unidad familiar</w:t>
            </w: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NIF/NIE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PASAPORTE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NACIMIENTO</w:t>
            </w:r>
          </w:p>
        </w:tc>
      </w:tr>
      <w:tr w:rsidR="00112A4C" w:rsidRPr="00112A4C" w:rsidTr="0099017E">
        <w:trPr>
          <w:trHeight w:val="59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12" w:color="000000" w:fill="E5E5E5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2A4C" w:rsidRPr="00112A4C" w:rsidTr="0099017E">
        <w:trPr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A4C" w:rsidRPr="00112A4C" w:rsidRDefault="00112A4C" w:rsidP="0099017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12A4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112A4C" w:rsidRPr="00746062" w:rsidRDefault="00112A4C" w:rsidP="00112A4C">
      <w:pPr>
        <w:spacing w:after="0"/>
        <w:rPr>
          <w:rFonts w:eastAsia="Times New Roman" w:cs="Arial"/>
          <w:bCs/>
          <w:sz w:val="20"/>
          <w:szCs w:val="20"/>
          <w:lang w:eastAsia="es-ES"/>
        </w:rPr>
      </w:pPr>
    </w:p>
    <w:p w:rsidR="00112A4C" w:rsidRDefault="00112A4C" w:rsidP="00112A4C">
      <w:pPr>
        <w:rPr>
          <w:lang w:val="en-US" w:eastAsia="es-ES"/>
        </w:rPr>
      </w:pPr>
    </w:p>
    <w:p w:rsidR="00112A4C" w:rsidRPr="00112A4C" w:rsidRDefault="00112A4C" w:rsidP="00112A4C">
      <w:pPr>
        <w:rPr>
          <w:rFonts w:ascii="Arial" w:hAnsi="Arial" w:cs="Arial"/>
          <w:b/>
          <w:sz w:val="24"/>
          <w:szCs w:val="24"/>
          <w:lang w:eastAsia="es-ES"/>
        </w:rPr>
      </w:pPr>
      <w:r w:rsidRPr="00112A4C">
        <w:rPr>
          <w:rFonts w:ascii="Arial" w:hAnsi="Arial" w:cs="Arial"/>
          <w:b/>
          <w:sz w:val="24"/>
          <w:szCs w:val="24"/>
          <w:lang w:eastAsia="es-ES"/>
        </w:rPr>
        <w:t xml:space="preserve">REQUISITOS QUE DEBE CUMPLIR LA INFORMACIÓN A INCLUIR EN EL FICHERO </w:t>
      </w:r>
    </w:p>
    <w:p w:rsidR="00112A4C" w:rsidRPr="00112A4C" w:rsidRDefault="00112A4C" w:rsidP="00112A4C">
      <w:pPr>
        <w:rPr>
          <w:rFonts w:ascii="Arial" w:hAnsi="Arial" w:cs="Arial"/>
          <w:sz w:val="24"/>
          <w:szCs w:val="24"/>
          <w:lang w:eastAsia="es-ES"/>
        </w:rPr>
      </w:pPr>
      <w:r w:rsidRPr="00112A4C">
        <w:rPr>
          <w:rFonts w:ascii="Arial" w:hAnsi="Arial" w:cs="Arial"/>
          <w:sz w:val="24"/>
          <w:szCs w:val="24"/>
          <w:lang w:eastAsia="es-ES"/>
        </w:rPr>
        <w:t>El fichero está compuesto por las siguientes columnas que deben cumplir escrupulosamente con los siguientes requisitos formales:</w:t>
      </w:r>
    </w:p>
    <w:p w:rsidR="00112A4C" w:rsidRPr="00112A4C" w:rsidRDefault="00112A4C" w:rsidP="00112A4C">
      <w:pPr>
        <w:pStyle w:val="Prrafodelista"/>
        <w:numPr>
          <w:ilvl w:val="0"/>
          <w:numId w:val="2"/>
        </w:numPr>
        <w:rPr>
          <w:rFonts w:cs="Arial"/>
          <w:szCs w:val="24"/>
          <w:lang w:eastAsia="es-ES"/>
        </w:rPr>
      </w:pPr>
      <w:r w:rsidRPr="00112A4C">
        <w:rPr>
          <w:rFonts w:cs="Arial"/>
          <w:b/>
          <w:szCs w:val="24"/>
          <w:lang w:eastAsia="es-ES"/>
        </w:rPr>
        <w:t>Nº ORDEN</w:t>
      </w:r>
      <w:r w:rsidRPr="00112A4C">
        <w:rPr>
          <w:rFonts w:cs="Arial"/>
          <w:szCs w:val="24"/>
          <w:lang w:eastAsia="es-ES"/>
        </w:rPr>
        <w:t>: es el número secuencial con el que se detallan los distintos beneficiarios incluidos en el fichero (</w:t>
      </w:r>
      <w:proofErr w:type="spellStart"/>
      <w:r w:rsidRPr="00112A4C">
        <w:rPr>
          <w:rFonts w:cs="Arial"/>
          <w:szCs w:val="24"/>
          <w:lang w:eastAsia="es-ES"/>
        </w:rPr>
        <w:t>P.ej</w:t>
      </w:r>
      <w:proofErr w:type="spellEnd"/>
      <w:r w:rsidRPr="00112A4C">
        <w:rPr>
          <w:rFonts w:cs="Arial"/>
          <w:szCs w:val="24"/>
          <w:lang w:eastAsia="es-ES"/>
        </w:rPr>
        <w:t>: 1, 2, 3, 4, etc...).</w:t>
      </w:r>
    </w:p>
    <w:p w:rsidR="00112A4C" w:rsidRPr="00112A4C" w:rsidRDefault="00112A4C" w:rsidP="00112A4C">
      <w:pPr>
        <w:pStyle w:val="Prrafodelista"/>
        <w:numPr>
          <w:ilvl w:val="0"/>
          <w:numId w:val="2"/>
        </w:numPr>
        <w:rPr>
          <w:rFonts w:cs="Arial"/>
          <w:szCs w:val="24"/>
          <w:lang w:eastAsia="es-ES"/>
        </w:rPr>
      </w:pPr>
      <w:r w:rsidRPr="00112A4C">
        <w:rPr>
          <w:rFonts w:cs="Arial"/>
          <w:b/>
          <w:szCs w:val="24"/>
          <w:lang w:eastAsia="es-ES"/>
        </w:rPr>
        <w:t>NOMBRE DE LA ORGANIZACIÓN ASOCIADA DE REPARTO</w:t>
      </w:r>
      <w:r w:rsidRPr="00112A4C">
        <w:rPr>
          <w:rFonts w:cs="Arial"/>
          <w:szCs w:val="24"/>
          <w:lang w:eastAsia="es-ES"/>
        </w:rPr>
        <w:t>: se debe introducir el nombre completo de la OAR.</w:t>
      </w:r>
    </w:p>
    <w:p w:rsidR="00112A4C" w:rsidRPr="00112A4C" w:rsidRDefault="00112A4C" w:rsidP="00112A4C">
      <w:pPr>
        <w:pStyle w:val="Prrafodelista"/>
        <w:numPr>
          <w:ilvl w:val="0"/>
          <w:numId w:val="2"/>
        </w:numPr>
        <w:rPr>
          <w:rFonts w:cs="Arial"/>
          <w:szCs w:val="24"/>
          <w:lang w:eastAsia="es-ES"/>
        </w:rPr>
      </w:pPr>
      <w:r w:rsidRPr="00112A4C">
        <w:rPr>
          <w:rFonts w:cs="Arial"/>
          <w:b/>
          <w:szCs w:val="24"/>
          <w:lang w:eastAsia="es-ES"/>
        </w:rPr>
        <w:t xml:space="preserve">NOMBRE DEL BENEFICIARIO (apellidos y nombre): </w:t>
      </w:r>
      <w:r w:rsidRPr="00112A4C">
        <w:rPr>
          <w:rFonts w:cs="Arial"/>
          <w:b/>
          <w:szCs w:val="24"/>
          <w:u w:val="single"/>
          <w:lang w:eastAsia="es-ES"/>
        </w:rPr>
        <w:t>Deberá cumplimentarse en primer lugar el nombre del representante de la unidad familiar seguido de los nombres de los miembros de esa unidad familiar.</w:t>
      </w:r>
      <w:r w:rsidRPr="00112A4C">
        <w:rPr>
          <w:rFonts w:cs="Arial"/>
          <w:b/>
          <w:szCs w:val="24"/>
          <w:lang w:eastAsia="es-ES"/>
        </w:rPr>
        <w:t xml:space="preserve"> </w:t>
      </w:r>
      <w:r w:rsidRPr="00112A4C">
        <w:rPr>
          <w:rFonts w:cs="Arial"/>
          <w:szCs w:val="24"/>
          <w:lang w:eastAsia="es-ES"/>
        </w:rPr>
        <w:t>Deberán indicarse primero los apellidos, seguidos del nombre del beneficiario.</w:t>
      </w:r>
    </w:p>
    <w:p w:rsidR="00112A4C" w:rsidRPr="00112A4C" w:rsidRDefault="00112A4C" w:rsidP="00112A4C">
      <w:pPr>
        <w:pStyle w:val="Prrafodelista"/>
        <w:rPr>
          <w:rFonts w:cs="Arial"/>
          <w:szCs w:val="24"/>
          <w:lang w:eastAsia="es-ES"/>
        </w:rPr>
      </w:pPr>
      <w:r w:rsidRPr="00112A4C">
        <w:rPr>
          <w:rFonts w:cs="Arial"/>
          <w:szCs w:val="24"/>
          <w:lang w:eastAsia="es-ES"/>
        </w:rPr>
        <w:t xml:space="preserve">Se deben incluir los apellidos, nombre, fecha de nacimiento y NIF/NIE/pasaporte, en caso de que dispongan de él, de todos los beneficiarios, a excepción de los menores de edad, en cuyo caso únicamente se incluirá la fecha de nacimiento. </w:t>
      </w:r>
    </w:p>
    <w:p w:rsidR="00112A4C" w:rsidRPr="00112A4C" w:rsidRDefault="00112A4C" w:rsidP="00112A4C">
      <w:pPr>
        <w:pStyle w:val="Prrafodelista"/>
        <w:numPr>
          <w:ilvl w:val="0"/>
          <w:numId w:val="2"/>
        </w:numPr>
        <w:rPr>
          <w:rFonts w:cs="Arial"/>
          <w:szCs w:val="24"/>
          <w:lang w:eastAsia="es-ES"/>
        </w:rPr>
      </w:pPr>
      <w:r w:rsidRPr="00112A4C">
        <w:rPr>
          <w:rFonts w:cs="Arial"/>
          <w:b/>
          <w:szCs w:val="24"/>
          <w:lang w:eastAsia="es-ES"/>
        </w:rPr>
        <w:t>MARCAR CON UNA X EL REPRESENTANTE DE LA UNIDAD FAMILIAR</w:t>
      </w:r>
      <w:r w:rsidRPr="00112A4C">
        <w:rPr>
          <w:rFonts w:cs="Arial"/>
          <w:szCs w:val="24"/>
          <w:lang w:eastAsia="es-ES"/>
        </w:rPr>
        <w:t xml:space="preserve"> Marcar con una X sólo si el beneficiario es el representante de la unidad familiar.</w:t>
      </w:r>
    </w:p>
    <w:p w:rsidR="00112A4C" w:rsidRPr="00112A4C" w:rsidRDefault="00112A4C" w:rsidP="00112A4C">
      <w:pPr>
        <w:pStyle w:val="Prrafodelista"/>
        <w:numPr>
          <w:ilvl w:val="0"/>
          <w:numId w:val="2"/>
        </w:numPr>
        <w:rPr>
          <w:rFonts w:cs="Arial"/>
          <w:szCs w:val="24"/>
          <w:lang w:eastAsia="es-ES"/>
        </w:rPr>
      </w:pPr>
      <w:r w:rsidRPr="00112A4C">
        <w:rPr>
          <w:rFonts w:cs="Arial"/>
          <w:b/>
          <w:szCs w:val="24"/>
          <w:lang w:eastAsia="es-ES"/>
        </w:rPr>
        <w:t>NIF/NIE/PASAPORTE</w:t>
      </w:r>
      <w:r w:rsidRPr="00112A4C">
        <w:rPr>
          <w:rFonts w:cs="Arial"/>
          <w:szCs w:val="24"/>
          <w:lang w:eastAsia="es-ES"/>
        </w:rPr>
        <w:t xml:space="preserve">: se debe incluir el dato del documento identificativo de los beneficiarios. </w:t>
      </w:r>
      <w:r w:rsidRPr="00112A4C">
        <w:rPr>
          <w:rFonts w:cs="Arial"/>
          <w:b/>
          <w:szCs w:val="24"/>
          <w:lang w:eastAsia="es-ES"/>
        </w:rPr>
        <w:t>Este campo debe ser rellenado obligatoriamente salvo en los casos debidamente justificados (pe: menores de 14 años).</w:t>
      </w:r>
    </w:p>
    <w:p w:rsidR="00112A4C" w:rsidRPr="00112A4C" w:rsidRDefault="00112A4C" w:rsidP="00112A4C">
      <w:pPr>
        <w:pStyle w:val="Prrafodelista"/>
        <w:numPr>
          <w:ilvl w:val="0"/>
          <w:numId w:val="2"/>
        </w:numPr>
        <w:rPr>
          <w:rFonts w:cs="Arial"/>
          <w:szCs w:val="24"/>
          <w:lang w:eastAsia="es-ES"/>
        </w:rPr>
      </w:pPr>
      <w:r w:rsidRPr="00112A4C">
        <w:rPr>
          <w:rFonts w:cs="Arial"/>
          <w:b/>
          <w:szCs w:val="24"/>
          <w:lang w:eastAsia="es-ES"/>
        </w:rPr>
        <w:t>FECHA DE NACIMIENTO</w:t>
      </w:r>
      <w:r w:rsidRPr="00112A4C">
        <w:rPr>
          <w:rFonts w:cs="Arial"/>
          <w:szCs w:val="24"/>
          <w:lang w:eastAsia="es-ES"/>
        </w:rPr>
        <w:t>: se debe cumplimentar obligatoriamente para todos los beneficiarios. Únicamente indicar dos cifras para el día/dos cifras para el mes/cuatro cifras para el año (pe: 05/06/2001).</w:t>
      </w:r>
    </w:p>
    <w:p w:rsidR="00112A4C" w:rsidRPr="00112A4C" w:rsidRDefault="00112A4C" w:rsidP="00112A4C">
      <w:pPr>
        <w:rPr>
          <w:rFonts w:ascii="Arial" w:hAnsi="Arial" w:cs="Arial"/>
          <w:sz w:val="24"/>
          <w:szCs w:val="24"/>
          <w:lang w:eastAsia="es-ES"/>
        </w:rPr>
      </w:pPr>
    </w:p>
    <w:p w:rsidR="00112A4C" w:rsidRPr="00112A4C" w:rsidRDefault="00112A4C" w:rsidP="00112A4C">
      <w:pPr>
        <w:rPr>
          <w:rFonts w:ascii="Arial" w:hAnsi="Arial" w:cs="Arial"/>
          <w:b/>
          <w:sz w:val="24"/>
          <w:szCs w:val="24"/>
          <w:lang w:eastAsia="es-ES"/>
        </w:rPr>
      </w:pPr>
      <w:r w:rsidRPr="00112A4C">
        <w:rPr>
          <w:rFonts w:ascii="Arial" w:hAnsi="Arial" w:cs="Arial"/>
          <w:b/>
          <w:sz w:val="24"/>
          <w:szCs w:val="24"/>
          <w:lang w:eastAsia="es-ES"/>
        </w:rPr>
        <w:t>NOTA IMPORTANTE: NO SE DEBERÁ RELLENAR, INCLUIR O INCORPORAR NINGÚN CAMPO ADICIONAL A LOS ESTABLECIDOS EN EL MODELO DE FICHERO NI EN LA CABECERA DEL FICHERO.</w:t>
      </w:r>
    </w:p>
    <w:p w:rsidR="00112A4C" w:rsidRPr="003F6552" w:rsidRDefault="00112A4C" w:rsidP="00112A4C">
      <w:pPr>
        <w:rPr>
          <w:lang w:eastAsia="es-ES"/>
        </w:rPr>
      </w:pPr>
    </w:p>
    <w:p w:rsidR="00AE01E9" w:rsidRDefault="00AE01E9"/>
    <w:p w:rsidR="00AE01E9" w:rsidRPr="00AE01E9" w:rsidRDefault="00AE01E9" w:rsidP="00AE01E9"/>
    <w:p w:rsidR="00282139" w:rsidRPr="00AE01E9" w:rsidRDefault="00AE01E9" w:rsidP="00112A4C">
      <w:pPr>
        <w:tabs>
          <w:tab w:val="left" w:pos="2556"/>
        </w:tabs>
      </w:pPr>
      <w:r>
        <w:tab/>
      </w:r>
    </w:p>
    <w:sectPr w:rsidR="00282139" w:rsidRPr="00AE01E9" w:rsidSect="004D0811">
      <w:headerReference w:type="default" r:id="rId7"/>
      <w:footerReference w:type="default" r:id="rId8"/>
      <w:pgSz w:w="11906" w:h="16838"/>
      <w:pgMar w:top="1417" w:right="1701" w:bottom="1417" w:left="1701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E9" w:rsidRDefault="00AE01E9" w:rsidP="00AE01E9">
      <w:pPr>
        <w:spacing w:after="0" w:line="240" w:lineRule="auto"/>
      </w:pPr>
      <w:r>
        <w:separator/>
      </w:r>
    </w:p>
  </w:endnote>
  <w:endnote w:type="continuationSeparator" w:id="0">
    <w:p w:rsidR="00AE01E9" w:rsidRDefault="00AE01E9" w:rsidP="00AE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11" w:rsidRDefault="004D0811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405FEB" wp14:editId="0FAC8D3F">
              <wp:simplePos x="0" y="0"/>
              <wp:positionH relativeFrom="rightMargin">
                <wp:posOffset>-767080</wp:posOffset>
              </wp:positionH>
              <wp:positionV relativeFrom="bottomMargin">
                <wp:posOffset>68580</wp:posOffset>
              </wp:positionV>
              <wp:extent cx="1580784" cy="907960"/>
              <wp:effectExtent l="0" t="0" r="635" b="6985"/>
              <wp:wrapNone/>
              <wp:docPr id="1" name="Grupo 1" descr="NOMBRE INSTITUCIONAL" title="NOMBRE INSTITUCION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0784" cy="907960"/>
                        <a:chOff x="0" y="0"/>
                        <a:chExt cx="1582409" cy="796357"/>
                      </a:xfrm>
                    </wpg:grpSpPr>
                    <wps:wsp>
                      <wps:cNvPr id="3" name="Cuadro de texto 2" descr="NOMBRE MINISTERIO" title="NOMBRE MINISTERIO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360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11" w:rsidRPr="004D0811" w:rsidRDefault="004D0811" w:rsidP="004D0811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081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MINISTERIO </w:t>
                            </w:r>
                          </w:p>
                          <w:p w:rsidR="004D0811" w:rsidRPr="004D0811" w:rsidRDefault="004D0811" w:rsidP="004D0811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081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 AGRICULTURA, PESCA </w:t>
                            </w:r>
                          </w:p>
                          <w:p w:rsidR="004D0811" w:rsidRPr="004D0811" w:rsidRDefault="004D0811" w:rsidP="004D0811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081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 ALIMENTACIÓN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Cuadro de texto 2" descr="NOMBRE ORGANISMO" title="NOMBRE ORGANISMO"/>
                      <wps:cNvSpPr txBox="1">
                        <a:spLocks noChangeArrowheads="1"/>
                      </wps:cNvSpPr>
                      <wps:spPr bwMode="auto">
                        <a:xfrm>
                          <a:off x="6447" y="390849"/>
                          <a:ext cx="1575962" cy="405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11" w:rsidRPr="004D0811" w:rsidRDefault="004D0811" w:rsidP="004D0811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081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FONDO ESPAÑOL</w:t>
                            </w:r>
                          </w:p>
                          <w:p w:rsidR="004D0811" w:rsidRPr="004D0811" w:rsidRDefault="004D0811" w:rsidP="004D0811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D081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 GARANTÍA AGRARIA  O.A.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405FEB" id="Grupo 1" o:spid="_x0000_s1026" alt="Título: NOMBRE INSTITUCIONAL - Descripción: NOMBRE INSTITUCIONAL" style="position:absolute;margin-left:-60.4pt;margin-top:5.4pt;width:124.45pt;height:71.5pt;z-index:251661312;mso-position-horizontal-relative:right-margin-area;mso-position-vertical-relative:bottom-margin-area;mso-width-relative:margin;mso-height-relative:margin" coordsize="15824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alt="NOMBRE MINISTERIO" style="position:absolute;width:15449;height:3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4D0811" w:rsidRPr="004D0811" w:rsidRDefault="004D0811" w:rsidP="004D0811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081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MINISTERIO </w:t>
                      </w:r>
                    </w:p>
                    <w:p w:rsidR="004D0811" w:rsidRPr="004D0811" w:rsidRDefault="004D0811" w:rsidP="004D0811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081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 AGRICULTURA, PESCA </w:t>
                      </w:r>
                    </w:p>
                    <w:p w:rsidR="004D0811" w:rsidRPr="004D0811" w:rsidRDefault="004D0811" w:rsidP="004D0811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0811">
                        <w:rPr>
                          <w:rFonts w:ascii="Arial" w:hAnsi="Arial" w:cs="Arial"/>
                          <w:sz w:val="14"/>
                          <w:szCs w:val="14"/>
                        </w:rPr>
                        <w:t>Y ALIMENTACIÓN</w:t>
                      </w:r>
                    </w:p>
                  </w:txbxContent>
                </v:textbox>
              </v:shape>
              <v:shape id="Cuadro de texto 2" o:spid="_x0000_s1028" type="#_x0000_t202" alt="NOMBRE ORGANISMO" style="position:absolute;left:64;top:3908;width:15760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4D0811" w:rsidRPr="004D0811" w:rsidRDefault="004D0811" w:rsidP="004D0811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0811">
                        <w:rPr>
                          <w:rFonts w:ascii="Arial" w:hAnsi="Arial" w:cs="Arial"/>
                          <w:sz w:val="14"/>
                          <w:szCs w:val="14"/>
                        </w:rPr>
                        <w:t>FONDO ESPAÑOL</w:t>
                      </w:r>
                    </w:p>
                    <w:p w:rsidR="004D0811" w:rsidRPr="004D0811" w:rsidRDefault="004D0811" w:rsidP="004D0811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D0811">
                        <w:rPr>
                          <w:rFonts w:ascii="Arial" w:hAnsi="Arial" w:cs="Arial"/>
                          <w:sz w:val="14"/>
                          <w:szCs w:val="14"/>
                        </w:rPr>
                        <w:t>DE GARANTÍA AGRARIA  O.A.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E9" w:rsidRDefault="00AE01E9" w:rsidP="00AE01E9">
      <w:pPr>
        <w:spacing w:after="0" w:line="240" w:lineRule="auto"/>
      </w:pPr>
      <w:r>
        <w:separator/>
      </w:r>
    </w:p>
  </w:footnote>
  <w:footnote w:type="continuationSeparator" w:id="0">
    <w:p w:rsidR="00AE01E9" w:rsidRDefault="00AE01E9" w:rsidP="00AE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E9" w:rsidRDefault="00AE01E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951AE73" wp14:editId="0D9E36F1">
          <wp:simplePos x="0" y="0"/>
          <wp:positionH relativeFrom="rightMargin">
            <wp:posOffset>-302260</wp:posOffset>
          </wp:positionH>
          <wp:positionV relativeFrom="page">
            <wp:posOffset>-635</wp:posOffset>
          </wp:positionV>
          <wp:extent cx="979170" cy="1054735"/>
          <wp:effectExtent l="0" t="0" r="0" b="0"/>
          <wp:wrapNone/>
          <wp:docPr id="61" name="Imagen 61" descr="ESCUDO DEL GOBIERNO DE ESPAÑA" title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325D6"/>
    <w:multiLevelType w:val="multilevel"/>
    <w:tmpl w:val="E9642FD6"/>
    <w:lvl w:ilvl="0">
      <w:start w:val="1"/>
      <w:numFmt w:val="upperRoman"/>
      <w:pStyle w:val="ANEXO-Ttulo1"/>
      <w:lvlText w:val="Anexo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ubanexo-Ttulo2"/>
      <w:lvlText w:val="Anexo 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E783D62"/>
    <w:multiLevelType w:val="hybridMultilevel"/>
    <w:tmpl w:val="1B225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E9"/>
    <w:rsid w:val="00083C15"/>
    <w:rsid w:val="00112A4C"/>
    <w:rsid w:val="003F28E2"/>
    <w:rsid w:val="004D0811"/>
    <w:rsid w:val="00A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271B03D-FF72-4276-91CD-FC2B5F2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2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2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E9"/>
  </w:style>
  <w:style w:type="paragraph" w:styleId="Piedepgina">
    <w:name w:val="footer"/>
    <w:basedOn w:val="Normal"/>
    <w:link w:val="PiedepginaCar"/>
    <w:uiPriority w:val="99"/>
    <w:unhideWhenUsed/>
    <w:rsid w:val="00AE0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E9"/>
  </w:style>
  <w:style w:type="paragraph" w:styleId="Prrafodelista">
    <w:name w:val="List Paragraph"/>
    <w:basedOn w:val="Normal"/>
    <w:link w:val="PrrafodelistaCar"/>
    <w:uiPriority w:val="34"/>
    <w:qFormat/>
    <w:rsid w:val="00112A4C"/>
    <w:pPr>
      <w:spacing w:before="120" w:after="120" w:line="240" w:lineRule="auto"/>
      <w:ind w:left="720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12A4C"/>
    <w:rPr>
      <w:rFonts w:ascii="Arial" w:eastAsia="Calibri" w:hAnsi="Arial" w:cs="Times New Roman"/>
      <w:sz w:val="24"/>
    </w:rPr>
  </w:style>
  <w:style w:type="paragraph" w:customStyle="1" w:styleId="ANEXO-Ttulo1">
    <w:name w:val="ANEXO - Título 1"/>
    <w:basedOn w:val="Ttulo1"/>
    <w:next w:val="Normal"/>
    <w:qFormat/>
    <w:rsid w:val="00112A4C"/>
    <w:pPr>
      <w:keepNext w:val="0"/>
      <w:keepLines w:val="0"/>
      <w:pageBreakBefore/>
      <w:numPr>
        <w:numId w:val="1"/>
      </w:numPr>
      <w:pBdr>
        <w:top w:val="thinThickSmallGap" w:sz="24" w:space="1" w:color="385623" w:themeColor="accent6" w:themeShade="80"/>
      </w:pBdr>
      <w:tabs>
        <w:tab w:val="num" w:pos="360"/>
      </w:tabs>
      <w:spacing w:before="480" w:after="240" w:line="240" w:lineRule="auto"/>
      <w:ind w:left="0" w:firstLine="0"/>
      <w:jc w:val="center"/>
    </w:pPr>
    <w:rPr>
      <w:rFonts w:ascii="Arial" w:eastAsia="Times New Roman" w:hAnsi="Arial" w:cs="Times New Roman"/>
      <w:b/>
      <w:caps/>
      <w:color w:val="385623"/>
      <w:sz w:val="28"/>
      <w:lang w:eastAsia="es-ES"/>
    </w:rPr>
  </w:style>
  <w:style w:type="paragraph" w:customStyle="1" w:styleId="Subanexo-Ttulo2">
    <w:name w:val="Subanexo - Título 2"/>
    <w:basedOn w:val="Ttulo2"/>
    <w:next w:val="Normal"/>
    <w:qFormat/>
    <w:rsid w:val="00112A4C"/>
    <w:pPr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" w:eastAsia="Times New Roman" w:hAnsi="Arial" w:cs="Times New Roman"/>
      <w:b/>
      <w:color w:val="385623" w:themeColor="accent6" w:themeShade="80"/>
      <w:sz w:val="24"/>
      <w:szCs w:val="32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12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2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Fernandez-Peinado Bestard, Elena</dc:creator>
  <cp:keywords/>
  <dc:description/>
  <cp:lastModifiedBy>Fernandez-Peinado Bestard, Elena</cp:lastModifiedBy>
  <cp:revision>2</cp:revision>
  <dcterms:created xsi:type="dcterms:W3CDTF">2022-02-03T09:44:00Z</dcterms:created>
  <dcterms:modified xsi:type="dcterms:W3CDTF">2022-02-03T09:44:00Z</dcterms:modified>
</cp:coreProperties>
</file>